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40" w:lineRule="exact"/>
        <w:rPr>
          <w:rFonts w:ascii="Times New Roman" w:hAnsi="Times New Roman" w:eastAsia="黑体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zh-CN"/>
        </w:rPr>
        <w:t>表7</w:t>
      </w:r>
    </w:p>
    <w:p>
      <w:pPr>
        <w:autoSpaceDE w:val="0"/>
        <w:autoSpaceDN w:val="0"/>
        <w:adjustRightInd w:val="0"/>
        <w:spacing w:line="54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40" w:lineRule="exact"/>
        <w:jc w:val="center"/>
        <w:rPr>
          <w:rFonts w:ascii="Times New Roman" w:hAnsi="Times New Roman" w:eastAsia="仿宋_GB2312"/>
          <w:kern w:val="0"/>
          <w:sz w:val="52"/>
          <w:szCs w:val="52"/>
          <w:lang w:val="zh-CN"/>
        </w:rPr>
      </w:pPr>
      <w:r>
        <w:rPr>
          <w:rFonts w:ascii="Times New Roman" w:hAnsi="Times New Roman" w:eastAsia="仿宋_GB2312"/>
          <w:kern w:val="0"/>
          <w:sz w:val="52"/>
          <w:szCs w:val="52"/>
          <w:lang w:val="zh-CN"/>
        </w:rPr>
        <w:t>XXXXXXXXXXXXXXXXXXXXX</w:t>
      </w:r>
    </w:p>
    <w:p>
      <w:pPr>
        <w:autoSpaceDE w:val="0"/>
        <w:autoSpaceDN w:val="0"/>
        <w:adjustRightInd w:val="0"/>
        <w:spacing w:line="540" w:lineRule="exact"/>
        <w:jc w:val="center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pict>
          <v:line id="Line 6" o:spid="_x0000_s1026" o:spt="20" style="position:absolute;left:0pt;margin-left:18pt;margin-top:12pt;height:0pt;width:414pt;z-index:102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40" w:lineRule="exact"/>
        <w:jc w:val="center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4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  <w:lang w:val="zh-CN"/>
        </w:rPr>
      </w:pPr>
      <w:r>
        <w:rPr>
          <w:rFonts w:hint="eastAsia" w:ascii="Times New Roman" w:hAnsi="Times New Roman" w:eastAsia="方正小标宋简体"/>
          <w:bCs/>
          <w:kern w:val="0"/>
          <w:sz w:val="44"/>
          <w:szCs w:val="44"/>
          <w:lang w:val="zh-CN"/>
        </w:rPr>
        <w:t>关于</w:t>
      </w:r>
      <w:r>
        <w:rPr>
          <w:rFonts w:ascii="Times New Roman" w:hAnsi="Times New Roman" w:eastAsia="方正小标宋简体"/>
          <w:bCs/>
          <w:kern w:val="0"/>
          <w:sz w:val="44"/>
          <w:szCs w:val="44"/>
        </w:rPr>
        <w:t>XXX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</w:rPr>
        <w:t>任职资格委托评审的函（模板）</w:t>
      </w:r>
    </w:p>
    <w:p>
      <w:pPr>
        <w:autoSpaceDE w:val="0"/>
        <w:autoSpaceDN w:val="0"/>
        <w:adjustRightInd w:val="0"/>
        <w:spacing w:line="54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40" w:lineRule="exact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四川省人力资源和社会保障厅：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（单位）系</w:t>
      </w: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（央属单位或国家直属高校等），按照</w:t>
      </w: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政策规定，具有高级专业技术职务管理权限。因未设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（系列或专业）高级专业技术职务任职资格评审委员会，特委托四川省对我</w:t>
      </w:r>
      <w:r>
        <w:rPr>
          <w:rFonts w:ascii="Times New Roman" w:hAnsi="Times New Roman" w:eastAsia="仿宋_GB2312"/>
          <w:kern w:val="0"/>
          <w:sz w:val="32"/>
          <w:szCs w:val="32"/>
        </w:rPr>
        <w:t>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（单位）所属</w:t>
      </w: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（单位）的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高级专业技术职务任职资格进行评审。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年，我</w:t>
      </w:r>
      <w:r>
        <w:rPr>
          <w:rFonts w:ascii="Times New Roman" w:hAnsi="Times New Roman" w:eastAsia="仿宋_GB2312"/>
          <w:kern w:val="0"/>
          <w:sz w:val="32"/>
          <w:szCs w:val="32"/>
        </w:rPr>
        <w:t>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（单位）所属</w:t>
      </w: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（单位）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</w:t>
      </w:r>
      <w:r>
        <w:rPr>
          <w:rFonts w:ascii="Times New Roman" w:hAnsi="Times New Roman" w:eastAsia="仿宋_GB2312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等</w:t>
      </w:r>
      <w:r>
        <w:rPr>
          <w:rFonts w:ascii="Times New Roman" w:hAnsi="Times New Roman" w:eastAsia="仿宋_GB2312"/>
          <w:kern w:val="0"/>
          <w:sz w:val="32"/>
          <w:szCs w:val="32"/>
        </w:rPr>
        <w:t>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人，拟评审</w:t>
      </w:r>
      <w:r>
        <w:rPr>
          <w:rFonts w:ascii="Times New Roman" w:hAnsi="Times New Roman" w:eastAsia="仿宋_GB2312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专业技术职务任职资格，现经个人申报、</w:t>
      </w:r>
      <w:r>
        <w:rPr>
          <w:rFonts w:ascii="Times New Roman" w:hAnsi="Times New Roman" w:eastAsia="仿宋_GB2312"/>
          <w:kern w:val="0"/>
          <w:sz w:val="32"/>
          <w:szCs w:val="32"/>
        </w:rPr>
        <w:t>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（所属单位）资格审查、公示</w:t>
      </w:r>
      <w:r>
        <w:rPr>
          <w:rFonts w:ascii="Times New Roman" w:hAnsi="Times New Roman" w:eastAsia="仿宋_GB2312"/>
          <w:kern w:val="0"/>
          <w:sz w:val="32"/>
          <w:szCs w:val="32"/>
        </w:rPr>
        <w:t>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个工作日（</w:t>
      </w:r>
      <w:r>
        <w:rPr>
          <w:rFonts w:ascii="Times New Roman" w:hAnsi="Times New Roman" w:eastAsia="仿宋_GB2312"/>
          <w:kern w:val="0"/>
          <w:sz w:val="32"/>
          <w:szCs w:val="32"/>
        </w:rPr>
        <w:t>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</w:t>
      </w:r>
      <w:r>
        <w:rPr>
          <w:rFonts w:ascii="Times New Roman" w:hAnsi="Times New Roman" w:eastAsia="仿宋_GB2312"/>
          <w:kern w:val="0"/>
          <w:sz w:val="32"/>
          <w:szCs w:val="32"/>
        </w:rPr>
        <w:t>——XX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日）无异议，特此委托四川省相关评审委员会进行评审。评审通过后将评审结果函告我们，并办理证书等相关事宜。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联系人：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       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联系电话：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传  真：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       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电子邮箱：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邮寄地址：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4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40" w:lineRule="exact"/>
        <w:ind w:firstLine="5920" w:firstLineChars="1850"/>
        <w:rPr>
          <w:rFonts w:ascii="Times New Roman" w:hAnsi="Times New Roman" w:eastAsia="仿宋_GB2312"/>
          <w:kern w:val="0"/>
          <w:sz w:val="32"/>
          <w:szCs w:val="32"/>
          <w:lang w:val="zh-CN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XXXX</w:t>
      </w:r>
    </w:p>
    <w:p>
      <w:pPr>
        <w:autoSpaceDE w:val="0"/>
        <w:autoSpaceDN w:val="0"/>
        <w:adjustRightInd w:val="0"/>
        <w:spacing w:line="540" w:lineRule="exact"/>
        <w:ind w:firstLine="5280" w:firstLineChars="1650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202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年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X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月</w:t>
      </w:r>
      <w:r>
        <w:rPr>
          <w:rFonts w:ascii="Times New Roman" w:hAnsi="Times New Roman" w:eastAsia="仿宋_GB2312"/>
          <w:kern w:val="0"/>
          <w:sz w:val="32"/>
          <w:szCs w:val="32"/>
          <w:lang w:val="zh-CN"/>
        </w:rPr>
        <w:t>X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zh-CN"/>
        </w:rPr>
        <w:t>日</w:t>
      </w:r>
    </w:p>
    <w:p>
      <w:pPr>
        <w:rPr>
          <w:rFonts w:ascii="Times New Roman" w:hAnsi="Times New Roman" w:eastAsia="仿宋_GB231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D4D62DC"/>
    <w:rsid w:val="00024394"/>
    <w:rsid w:val="000273EC"/>
    <w:rsid w:val="00027879"/>
    <w:rsid w:val="0009039E"/>
    <w:rsid w:val="000F45B8"/>
    <w:rsid w:val="0012431D"/>
    <w:rsid w:val="001272D2"/>
    <w:rsid w:val="001368AA"/>
    <w:rsid w:val="00170B1C"/>
    <w:rsid w:val="001C2922"/>
    <w:rsid w:val="001E3170"/>
    <w:rsid w:val="001F5260"/>
    <w:rsid w:val="00205A1C"/>
    <w:rsid w:val="00211042"/>
    <w:rsid w:val="00230696"/>
    <w:rsid w:val="00247AE3"/>
    <w:rsid w:val="002B1DE1"/>
    <w:rsid w:val="002C444C"/>
    <w:rsid w:val="002D6DC8"/>
    <w:rsid w:val="002E7420"/>
    <w:rsid w:val="002F50AE"/>
    <w:rsid w:val="00380645"/>
    <w:rsid w:val="00383C0A"/>
    <w:rsid w:val="003954ED"/>
    <w:rsid w:val="003C164A"/>
    <w:rsid w:val="00430E7B"/>
    <w:rsid w:val="00446721"/>
    <w:rsid w:val="00511299"/>
    <w:rsid w:val="00513BCE"/>
    <w:rsid w:val="00561B0B"/>
    <w:rsid w:val="005667A7"/>
    <w:rsid w:val="00577819"/>
    <w:rsid w:val="006156F6"/>
    <w:rsid w:val="00633AAB"/>
    <w:rsid w:val="00697F62"/>
    <w:rsid w:val="006F31ED"/>
    <w:rsid w:val="006F78D6"/>
    <w:rsid w:val="0071603F"/>
    <w:rsid w:val="007304D5"/>
    <w:rsid w:val="00753DAB"/>
    <w:rsid w:val="0076495C"/>
    <w:rsid w:val="007800C6"/>
    <w:rsid w:val="007822E7"/>
    <w:rsid w:val="007A5109"/>
    <w:rsid w:val="007B7EAC"/>
    <w:rsid w:val="007E51AD"/>
    <w:rsid w:val="00853E78"/>
    <w:rsid w:val="008809EB"/>
    <w:rsid w:val="00895A8D"/>
    <w:rsid w:val="00897F4D"/>
    <w:rsid w:val="008A6BC7"/>
    <w:rsid w:val="008D0B23"/>
    <w:rsid w:val="008E48C3"/>
    <w:rsid w:val="0094588D"/>
    <w:rsid w:val="00971901"/>
    <w:rsid w:val="009A2159"/>
    <w:rsid w:val="009D190B"/>
    <w:rsid w:val="00AD1738"/>
    <w:rsid w:val="00B10A5D"/>
    <w:rsid w:val="00B41744"/>
    <w:rsid w:val="00B76EAB"/>
    <w:rsid w:val="00C21517"/>
    <w:rsid w:val="00C240C0"/>
    <w:rsid w:val="00C3559B"/>
    <w:rsid w:val="00C73952"/>
    <w:rsid w:val="00CD729A"/>
    <w:rsid w:val="00D27D7F"/>
    <w:rsid w:val="00D81CDE"/>
    <w:rsid w:val="00DA58E0"/>
    <w:rsid w:val="00E760E7"/>
    <w:rsid w:val="00EB0EE7"/>
    <w:rsid w:val="00F1132C"/>
    <w:rsid w:val="00F1669D"/>
    <w:rsid w:val="00F23A1F"/>
    <w:rsid w:val="00F441DB"/>
    <w:rsid w:val="00F64397"/>
    <w:rsid w:val="00F72F5C"/>
    <w:rsid w:val="00F86654"/>
    <w:rsid w:val="00F87C9E"/>
    <w:rsid w:val="00F94F02"/>
    <w:rsid w:val="00FB1B83"/>
    <w:rsid w:val="00FF74E0"/>
    <w:rsid w:val="037E56EA"/>
    <w:rsid w:val="285F4BD9"/>
    <w:rsid w:val="40ED7449"/>
    <w:rsid w:val="616942E5"/>
    <w:rsid w:val="7C130101"/>
    <w:rsid w:val="7D4D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29</TotalTime>
  <ScaleCrop>false</ScaleCrop>
  <LinksUpToDate>false</LinksUpToDate>
  <CharactersWithSpaces>413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2019-04-12T00:45:00Z</dcterms:created>
  <dc:creator>Administrator</dc:creator>
  <cp:lastModifiedBy>lenovo</cp:lastModifiedBy>
  <cp:lastPrinted>2019-04-12T02:19:00Z</cp:lastPrinted>
  <dcterms:modified xsi:type="dcterms:W3CDTF">2021-06-10T09:42:50Z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